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F3A5" w14:textId="051ABD2E" w:rsidR="00485960" w:rsidRDefault="00485960" w:rsidP="00485960">
      <w:pPr>
        <w:jc w:val="center"/>
      </w:pPr>
      <w:r>
        <w:rPr>
          <w:noProof/>
        </w:rPr>
        <w:drawing>
          <wp:inline distT="0" distB="0" distL="0" distR="0" wp14:anchorId="6F2ECA18" wp14:editId="1AED1CD7">
            <wp:extent cx="2790825" cy="854334"/>
            <wp:effectExtent l="0" t="0" r="0" b="317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57" cy="8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0085" w14:textId="6DD84827" w:rsidR="00485960" w:rsidRPr="00DD1A6E" w:rsidRDefault="00485960" w:rsidP="00485960">
      <w:pPr>
        <w:jc w:val="center"/>
        <w:rPr>
          <w:rFonts w:ascii="Georgia" w:hAnsi="Georgia"/>
          <w:b/>
          <w:bCs/>
          <w:sz w:val="36"/>
          <w:szCs w:val="36"/>
        </w:rPr>
      </w:pPr>
      <w:r w:rsidRPr="00DD1A6E">
        <w:rPr>
          <w:rFonts w:ascii="Georgia" w:hAnsi="Georgia"/>
          <w:b/>
          <w:bCs/>
          <w:sz w:val="36"/>
          <w:szCs w:val="36"/>
        </w:rPr>
        <w:t>First Aid/CPR Policy</w:t>
      </w:r>
    </w:p>
    <w:p w14:paraId="1D54F416" w14:textId="6F3D1596" w:rsidR="00485960" w:rsidRPr="00DD1A6E" w:rsidRDefault="00485960" w:rsidP="00485960">
      <w:pPr>
        <w:rPr>
          <w:rFonts w:ascii="Georgia" w:hAnsi="Georgia"/>
          <w:b/>
          <w:bCs/>
          <w:sz w:val="28"/>
          <w:szCs w:val="28"/>
        </w:rPr>
      </w:pPr>
      <w:r w:rsidRPr="00DD1A6E">
        <w:rPr>
          <w:rFonts w:ascii="Georgia" w:hAnsi="Georgia"/>
          <w:b/>
          <w:bCs/>
          <w:sz w:val="28"/>
          <w:szCs w:val="28"/>
        </w:rPr>
        <w:t>Registration</w:t>
      </w:r>
    </w:p>
    <w:p w14:paraId="15721421" w14:textId="269A9904" w:rsidR="00485960" w:rsidRDefault="00FD381F" w:rsidP="000F5CA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Registration is completed by calling the Butte 4-C’s office</w:t>
      </w:r>
      <w:r w:rsidR="000B0178">
        <w:rPr>
          <w:rFonts w:ascii="Georgia" w:hAnsi="Georgia"/>
          <w:sz w:val="24"/>
          <w:szCs w:val="24"/>
        </w:rPr>
        <w:t>.</w:t>
      </w:r>
      <w:r w:rsidR="00A464A9">
        <w:rPr>
          <w:rFonts w:ascii="Georgia" w:hAnsi="Georgia"/>
          <w:sz w:val="24"/>
          <w:szCs w:val="24"/>
        </w:rPr>
        <w:t xml:space="preserve"> </w:t>
      </w:r>
    </w:p>
    <w:p w14:paraId="3D4AFA8B" w14:textId="40C52796" w:rsidR="00A464A9" w:rsidRDefault="00A464A9" w:rsidP="000F5CA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Payment of </w:t>
      </w:r>
      <w:r w:rsidRPr="00FB3DD7">
        <w:rPr>
          <w:rFonts w:ascii="Georgia" w:hAnsi="Georgia"/>
          <w:b/>
          <w:bCs/>
          <w:sz w:val="24"/>
          <w:szCs w:val="24"/>
        </w:rPr>
        <w:t>$</w:t>
      </w:r>
      <w:r w:rsidR="00F15303">
        <w:rPr>
          <w:rFonts w:ascii="Georgia" w:hAnsi="Georgia"/>
          <w:b/>
          <w:bCs/>
          <w:sz w:val="24"/>
          <w:szCs w:val="24"/>
        </w:rPr>
        <w:t>74</w:t>
      </w:r>
      <w:r>
        <w:rPr>
          <w:rFonts w:ascii="Georgia" w:hAnsi="Georgia"/>
          <w:sz w:val="24"/>
          <w:szCs w:val="24"/>
        </w:rPr>
        <w:t xml:space="preserve"> </w:t>
      </w:r>
      <w:r w:rsidR="00817FE5">
        <w:rPr>
          <w:rFonts w:ascii="Georgia" w:hAnsi="Georgia"/>
          <w:sz w:val="24"/>
          <w:szCs w:val="24"/>
        </w:rPr>
        <w:t xml:space="preserve">is due </w:t>
      </w:r>
      <w:proofErr w:type="gramStart"/>
      <w:r w:rsidR="00817FE5">
        <w:rPr>
          <w:rFonts w:ascii="Georgia" w:hAnsi="Georgia"/>
          <w:sz w:val="24"/>
          <w:szCs w:val="24"/>
        </w:rPr>
        <w:t>into</w:t>
      </w:r>
      <w:proofErr w:type="gramEnd"/>
      <w:r w:rsidR="00817FE5">
        <w:rPr>
          <w:rFonts w:ascii="Georgia" w:hAnsi="Georgia"/>
          <w:sz w:val="24"/>
          <w:szCs w:val="24"/>
        </w:rPr>
        <w:t xml:space="preserve"> the Butte 4-C’s office </w:t>
      </w:r>
      <w:r w:rsidR="00817FE5" w:rsidRPr="00FB3DD7">
        <w:rPr>
          <w:rFonts w:ascii="Georgia" w:hAnsi="Georgia"/>
          <w:b/>
          <w:bCs/>
          <w:i/>
          <w:iCs/>
          <w:sz w:val="24"/>
          <w:szCs w:val="24"/>
        </w:rPr>
        <w:t>one</w:t>
      </w:r>
      <w:r w:rsidR="00817FE5">
        <w:rPr>
          <w:rFonts w:ascii="Georgia" w:hAnsi="Georgia"/>
          <w:sz w:val="24"/>
          <w:szCs w:val="24"/>
        </w:rPr>
        <w:t xml:space="preserve"> week prior to class. For example, if CPR is on a </w:t>
      </w:r>
      <w:r w:rsidR="00F15303">
        <w:rPr>
          <w:rFonts w:ascii="Georgia" w:hAnsi="Georgia"/>
          <w:sz w:val="24"/>
          <w:szCs w:val="24"/>
        </w:rPr>
        <w:t>Wedn</w:t>
      </w:r>
      <w:r w:rsidR="00817FE5">
        <w:rPr>
          <w:rFonts w:ascii="Georgia" w:hAnsi="Georgia"/>
          <w:sz w:val="24"/>
          <w:szCs w:val="24"/>
        </w:rPr>
        <w:t xml:space="preserve">esday, money is </w:t>
      </w:r>
      <w:proofErr w:type="gramStart"/>
      <w:r w:rsidR="00817FE5">
        <w:rPr>
          <w:rFonts w:ascii="Georgia" w:hAnsi="Georgia"/>
          <w:sz w:val="24"/>
          <w:szCs w:val="24"/>
        </w:rPr>
        <w:t>due</w:t>
      </w:r>
      <w:proofErr w:type="gramEnd"/>
      <w:r w:rsidR="00817FE5">
        <w:rPr>
          <w:rFonts w:ascii="Georgia" w:hAnsi="Georgia"/>
          <w:sz w:val="24"/>
          <w:szCs w:val="24"/>
        </w:rPr>
        <w:t xml:space="preserve"> the </w:t>
      </w:r>
      <w:r w:rsidR="00F15303">
        <w:rPr>
          <w:rFonts w:ascii="Georgia" w:hAnsi="Georgia"/>
          <w:sz w:val="24"/>
          <w:szCs w:val="24"/>
        </w:rPr>
        <w:t>Wedn</w:t>
      </w:r>
      <w:r w:rsidR="00817FE5">
        <w:rPr>
          <w:rFonts w:ascii="Georgia" w:hAnsi="Georgia"/>
          <w:sz w:val="24"/>
          <w:szCs w:val="24"/>
        </w:rPr>
        <w:t xml:space="preserve">esday before. </w:t>
      </w:r>
    </w:p>
    <w:p w14:paraId="1ADA3C61" w14:textId="42E55D79" w:rsidR="00FB3DD7" w:rsidRDefault="00FB3DD7" w:rsidP="000F5CA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money is not into our office by due date, we will </w:t>
      </w:r>
      <w:r w:rsidR="00C3536D">
        <w:rPr>
          <w:rFonts w:ascii="Georgia" w:hAnsi="Georgia"/>
          <w:sz w:val="24"/>
          <w:szCs w:val="24"/>
        </w:rPr>
        <w:t>no</w:t>
      </w:r>
      <w:r w:rsidR="00BC4FC8">
        <w:rPr>
          <w:rFonts w:ascii="Georgia" w:hAnsi="Georgia"/>
          <w:sz w:val="24"/>
          <w:szCs w:val="24"/>
        </w:rPr>
        <w:t xml:space="preserve"> longer</w:t>
      </w:r>
      <w:r w:rsidR="00C3536D">
        <w:rPr>
          <w:rFonts w:ascii="Georgia" w:hAnsi="Georgia"/>
          <w:sz w:val="24"/>
          <w:szCs w:val="24"/>
        </w:rPr>
        <w:t xml:space="preserve"> hold the </w:t>
      </w:r>
      <w:proofErr w:type="gramStart"/>
      <w:r w:rsidR="00C3536D">
        <w:rPr>
          <w:rFonts w:ascii="Georgia" w:hAnsi="Georgia"/>
          <w:sz w:val="24"/>
          <w:szCs w:val="24"/>
        </w:rPr>
        <w:t>spot</w:t>
      </w:r>
      <w:proofErr w:type="gramEnd"/>
      <w:r w:rsidR="00C3536D">
        <w:rPr>
          <w:rFonts w:ascii="Georgia" w:hAnsi="Georgia"/>
          <w:sz w:val="24"/>
          <w:szCs w:val="24"/>
        </w:rPr>
        <w:t xml:space="preserve"> and it will be available for those on the waiting list. </w:t>
      </w:r>
    </w:p>
    <w:p w14:paraId="0CEAAE6B" w14:textId="20DE387B" w:rsidR="00485960" w:rsidRDefault="00817FE5" w:rsidP="0048596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Payment option</w:t>
      </w:r>
      <w:r w:rsidR="00F15303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currently </w:t>
      </w:r>
      <w:r w:rsidR="00FB3DD7">
        <w:rPr>
          <w:rFonts w:ascii="Georgia" w:hAnsi="Georgia"/>
          <w:sz w:val="24"/>
          <w:szCs w:val="24"/>
        </w:rPr>
        <w:t>consist of</w:t>
      </w:r>
      <w:r>
        <w:rPr>
          <w:rFonts w:ascii="Georgia" w:hAnsi="Georgia"/>
          <w:sz w:val="24"/>
          <w:szCs w:val="24"/>
        </w:rPr>
        <w:t xml:space="preserve"> Cash</w:t>
      </w:r>
      <w:r w:rsidR="00D1679E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Check</w:t>
      </w:r>
      <w:r w:rsidR="00D1679E">
        <w:rPr>
          <w:rFonts w:ascii="Georgia" w:hAnsi="Georgia"/>
          <w:sz w:val="24"/>
          <w:szCs w:val="24"/>
        </w:rPr>
        <w:t xml:space="preserve">, Money Order and Now </w:t>
      </w:r>
      <w:r w:rsidR="00C4428D">
        <w:rPr>
          <w:rFonts w:ascii="Georgia" w:hAnsi="Georgia"/>
          <w:sz w:val="24"/>
          <w:szCs w:val="24"/>
        </w:rPr>
        <w:t>card</w:t>
      </w:r>
      <w:r>
        <w:rPr>
          <w:rFonts w:ascii="Georgia" w:hAnsi="Georgia"/>
          <w:sz w:val="24"/>
          <w:szCs w:val="24"/>
        </w:rPr>
        <w:t xml:space="preserve">. Make checks payable to Butte 4-Cs. </w:t>
      </w:r>
      <w:r w:rsidR="00D1679E">
        <w:rPr>
          <w:rFonts w:ascii="Georgia" w:hAnsi="Georgia"/>
          <w:sz w:val="24"/>
          <w:szCs w:val="24"/>
        </w:rPr>
        <w:t xml:space="preserve">If you are paying by </w:t>
      </w:r>
      <w:r w:rsidR="00C4428D">
        <w:rPr>
          <w:rFonts w:ascii="Georgia" w:hAnsi="Georgia"/>
          <w:sz w:val="24"/>
          <w:szCs w:val="24"/>
        </w:rPr>
        <w:t>card</w:t>
      </w:r>
      <w:r w:rsidR="00D1679E">
        <w:rPr>
          <w:rFonts w:ascii="Georgia" w:hAnsi="Georgia"/>
          <w:sz w:val="24"/>
          <w:szCs w:val="24"/>
        </w:rPr>
        <w:t xml:space="preserve"> there is a $3.</w:t>
      </w:r>
      <w:r w:rsidR="00397231">
        <w:rPr>
          <w:rFonts w:ascii="Georgia" w:hAnsi="Georgia"/>
          <w:sz w:val="24"/>
          <w:szCs w:val="24"/>
        </w:rPr>
        <w:t>00</w:t>
      </w:r>
      <w:r w:rsidR="00D1679E">
        <w:rPr>
          <w:rFonts w:ascii="Georgia" w:hAnsi="Georgia"/>
          <w:sz w:val="24"/>
          <w:szCs w:val="24"/>
        </w:rPr>
        <w:t xml:space="preserve"> charge in addition to the $</w:t>
      </w:r>
      <w:r w:rsidR="00F15303">
        <w:rPr>
          <w:rFonts w:ascii="Georgia" w:hAnsi="Georgia"/>
          <w:sz w:val="24"/>
          <w:szCs w:val="24"/>
        </w:rPr>
        <w:t>74</w:t>
      </w:r>
      <w:r w:rsidR="00D1679E">
        <w:rPr>
          <w:rFonts w:ascii="Georgia" w:hAnsi="Georgia"/>
          <w:sz w:val="24"/>
          <w:szCs w:val="24"/>
        </w:rPr>
        <w:t xml:space="preserve"> for the service. </w:t>
      </w:r>
    </w:p>
    <w:p w14:paraId="1D16F869" w14:textId="4CC81762" w:rsidR="00F15303" w:rsidRDefault="00F15303" w:rsidP="00F15303">
      <w:pPr>
        <w:rPr>
          <w:rFonts w:ascii="Georgia" w:hAnsi="Georgia"/>
          <w:b/>
          <w:bCs/>
          <w:sz w:val="28"/>
          <w:szCs w:val="28"/>
        </w:rPr>
      </w:pPr>
      <w:r w:rsidRPr="00F15303">
        <w:rPr>
          <w:rFonts w:ascii="Georgia" w:hAnsi="Georgia"/>
          <w:b/>
          <w:bCs/>
          <w:sz w:val="28"/>
          <w:szCs w:val="28"/>
        </w:rPr>
        <w:t xml:space="preserve">Online Course </w:t>
      </w:r>
    </w:p>
    <w:p w14:paraId="68AB744B" w14:textId="21282425" w:rsidR="00F15303" w:rsidRDefault="00F15303" w:rsidP="00F15303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 online course must be completed prior to attending the </w:t>
      </w:r>
      <w:proofErr w:type="gramStart"/>
      <w:r>
        <w:rPr>
          <w:rFonts w:ascii="Georgia" w:hAnsi="Georgia"/>
          <w:sz w:val="24"/>
          <w:szCs w:val="24"/>
        </w:rPr>
        <w:t>in person</w:t>
      </w:r>
      <w:proofErr w:type="gramEnd"/>
      <w:r>
        <w:rPr>
          <w:rFonts w:ascii="Georgia" w:hAnsi="Georgia"/>
          <w:sz w:val="24"/>
          <w:szCs w:val="24"/>
        </w:rPr>
        <w:t xml:space="preserve"> course.</w:t>
      </w:r>
    </w:p>
    <w:p w14:paraId="2EB7E08D" w14:textId="3F688052" w:rsidR="00F15303" w:rsidRDefault="00F15303" w:rsidP="00F15303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 will receive an emailed link for the online course after payment is received.</w:t>
      </w:r>
    </w:p>
    <w:p w14:paraId="2DF36A8D" w14:textId="1F00256C" w:rsidR="00F15303" w:rsidRPr="00F15303" w:rsidRDefault="00F15303" w:rsidP="00F15303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F15303">
        <w:rPr>
          <w:rFonts w:ascii="Georgia" w:hAnsi="Georgia"/>
          <w:sz w:val="24"/>
          <w:szCs w:val="24"/>
        </w:rPr>
        <w:t xml:space="preserve">Online courses are good for 60 days. If you complete the online course more than 60 days before the </w:t>
      </w:r>
      <w:proofErr w:type="gramStart"/>
      <w:r w:rsidR="00CB303A">
        <w:rPr>
          <w:rFonts w:ascii="Georgia" w:hAnsi="Georgia"/>
          <w:sz w:val="24"/>
          <w:szCs w:val="24"/>
        </w:rPr>
        <w:t>in person</w:t>
      </w:r>
      <w:proofErr w:type="gramEnd"/>
      <w:r w:rsidRPr="00F15303">
        <w:rPr>
          <w:rFonts w:ascii="Georgia" w:hAnsi="Georgia"/>
          <w:sz w:val="24"/>
          <w:szCs w:val="24"/>
        </w:rPr>
        <w:t xml:space="preserve"> course, you must retake the online course.</w:t>
      </w:r>
    </w:p>
    <w:p w14:paraId="74053127" w14:textId="1AC856DC" w:rsidR="00485960" w:rsidRPr="00DD1A6E" w:rsidRDefault="00485960" w:rsidP="00485960">
      <w:pPr>
        <w:rPr>
          <w:rFonts w:ascii="Georgia" w:hAnsi="Georgia"/>
          <w:b/>
          <w:bCs/>
          <w:sz w:val="28"/>
          <w:szCs w:val="28"/>
        </w:rPr>
      </w:pPr>
      <w:r w:rsidRPr="00DD1A6E">
        <w:rPr>
          <w:rFonts w:ascii="Georgia" w:hAnsi="Georgia"/>
          <w:b/>
          <w:bCs/>
          <w:sz w:val="28"/>
          <w:szCs w:val="28"/>
        </w:rPr>
        <w:t>Capacity and Cancellation</w:t>
      </w:r>
    </w:p>
    <w:p w14:paraId="66E74F0F" w14:textId="53EF5D2E" w:rsidR="003C1A49" w:rsidRDefault="003C1A49" w:rsidP="00BC4FC8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Minimum number of participants to hold a class is </w:t>
      </w:r>
      <w:r w:rsidR="003C6849">
        <w:rPr>
          <w:rFonts w:ascii="Georgia" w:hAnsi="Georgia"/>
          <w:sz w:val="24"/>
          <w:szCs w:val="24"/>
        </w:rPr>
        <w:t>4</w:t>
      </w:r>
    </w:p>
    <w:p w14:paraId="30EE561B" w14:textId="77777777" w:rsidR="005E6F2B" w:rsidRDefault="005E6F2B" w:rsidP="005E6F2B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Maximum capacity per class is 12</w:t>
      </w:r>
    </w:p>
    <w:p w14:paraId="20D693D7" w14:textId="51D47C1B" w:rsidR="003C6849" w:rsidRDefault="005E6F2B" w:rsidP="00BC4FC8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Participants must cancel 48 hours in advance to receive an immediate transfer to </w:t>
      </w:r>
      <w:r w:rsidR="000B0178">
        <w:rPr>
          <w:rFonts w:ascii="Georgia" w:hAnsi="Georgia"/>
          <w:sz w:val="24"/>
          <w:szCs w:val="24"/>
        </w:rPr>
        <w:t>the next</w:t>
      </w:r>
      <w:r>
        <w:rPr>
          <w:rFonts w:ascii="Georgia" w:hAnsi="Georgia"/>
          <w:sz w:val="24"/>
          <w:szCs w:val="24"/>
        </w:rPr>
        <w:t xml:space="preserve"> scheduled course</w:t>
      </w:r>
      <w:r w:rsidR="000B0178">
        <w:rPr>
          <w:rFonts w:ascii="Georgia" w:hAnsi="Georgia"/>
          <w:sz w:val="24"/>
          <w:szCs w:val="24"/>
        </w:rPr>
        <w:t>. Only one transfer will be allowed before payment will need to be</w:t>
      </w:r>
      <w:r w:rsidR="00781D4D">
        <w:rPr>
          <w:rFonts w:ascii="Georgia" w:hAnsi="Georgia"/>
          <w:sz w:val="24"/>
          <w:szCs w:val="24"/>
        </w:rPr>
        <w:t xml:space="preserve"> resubmitted. </w:t>
      </w:r>
    </w:p>
    <w:p w14:paraId="30832173" w14:textId="206111CD" w:rsidR="003C1A49" w:rsidRPr="00BC4FC8" w:rsidRDefault="005E6F2B" w:rsidP="00BC4FC8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Participants that cancel less than </w:t>
      </w:r>
      <w:proofErr w:type="gramStart"/>
      <w:r>
        <w:rPr>
          <w:rFonts w:ascii="Georgia" w:hAnsi="Georgia"/>
          <w:sz w:val="24"/>
          <w:szCs w:val="24"/>
        </w:rPr>
        <w:t>a 48</w:t>
      </w:r>
      <w:proofErr w:type="gramEnd"/>
      <w:r>
        <w:rPr>
          <w:rFonts w:ascii="Georgia" w:hAnsi="Georgia"/>
          <w:sz w:val="24"/>
          <w:szCs w:val="24"/>
        </w:rPr>
        <w:t>-hour notice will forfeit their payment.</w:t>
      </w:r>
    </w:p>
    <w:p w14:paraId="6F2353C6" w14:textId="21F111D8" w:rsidR="00485960" w:rsidRPr="00DD1A6E" w:rsidRDefault="00485960" w:rsidP="00485960">
      <w:pPr>
        <w:rPr>
          <w:rFonts w:ascii="Georgia" w:hAnsi="Georgia"/>
          <w:b/>
          <w:bCs/>
          <w:sz w:val="28"/>
          <w:szCs w:val="28"/>
        </w:rPr>
      </w:pPr>
      <w:r w:rsidRPr="00DD1A6E">
        <w:rPr>
          <w:rFonts w:ascii="Georgia" w:hAnsi="Georgia"/>
          <w:b/>
          <w:bCs/>
          <w:sz w:val="28"/>
          <w:szCs w:val="28"/>
        </w:rPr>
        <w:t>Refund</w:t>
      </w:r>
    </w:p>
    <w:p w14:paraId="38464C95" w14:textId="58D24FCA" w:rsidR="00485960" w:rsidRDefault="001B5859" w:rsidP="001B5859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Butte 4-</w:t>
      </w:r>
      <w:proofErr w:type="gramStart"/>
      <w:r>
        <w:rPr>
          <w:rFonts w:ascii="Georgia" w:hAnsi="Georgia"/>
          <w:sz w:val="24"/>
          <w:szCs w:val="24"/>
        </w:rPr>
        <w:t>C’s</w:t>
      </w:r>
      <w:proofErr w:type="gramEnd"/>
      <w:r>
        <w:rPr>
          <w:rFonts w:ascii="Georgia" w:hAnsi="Georgia"/>
          <w:sz w:val="24"/>
          <w:szCs w:val="24"/>
        </w:rPr>
        <w:t xml:space="preserve"> will not issue a refund to “no-show” participants</w:t>
      </w:r>
      <w:r w:rsidR="00DD1A6E">
        <w:rPr>
          <w:rFonts w:ascii="Georgia" w:hAnsi="Georgia"/>
          <w:sz w:val="24"/>
          <w:szCs w:val="24"/>
        </w:rPr>
        <w:t>. They will be responsible for signing up and paying for another class.</w:t>
      </w:r>
    </w:p>
    <w:p w14:paraId="7D50F8A1" w14:textId="37EF1CF6" w:rsidR="001B5859" w:rsidRDefault="001B5859" w:rsidP="001B5859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 refund will be issued for registered participants that cancel within </w:t>
      </w:r>
      <w:r w:rsidR="003D3BA4">
        <w:rPr>
          <w:rFonts w:ascii="Georgia" w:hAnsi="Georgia"/>
          <w:sz w:val="24"/>
          <w:szCs w:val="24"/>
        </w:rPr>
        <w:t xml:space="preserve">the </w:t>
      </w:r>
      <w:r>
        <w:rPr>
          <w:rFonts w:ascii="Georgia" w:hAnsi="Georgia"/>
          <w:sz w:val="24"/>
          <w:szCs w:val="24"/>
        </w:rPr>
        <w:t>48-hour</w:t>
      </w:r>
      <w:r w:rsidR="003D3BA4">
        <w:rPr>
          <w:rFonts w:ascii="Georgia" w:hAnsi="Georgia"/>
          <w:sz w:val="24"/>
          <w:szCs w:val="24"/>
        </w:rPr>
        <w:t xml:space="preserve"> cancellation period. The participant will be moved to the next scheduled course.</w:t>
      </w:r>
    </w:p>
    <w:p w14:paraId="6B36E647" w14:textId="4C45BA06" w:rsidR="00D61E4D" w:rsidRPr="001B5859" w:rsidRDefault="00D61E4D" w:rsidP="001B5859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refund will </w:t>
      </w:r>
      <w:r>
        <w:rPr>
          <w:rFonts w:ascii="Georgia" w:hAnsi="Georgia"/>
          <w:b/>
          <w:bCs/>
          <w:sz w:val="24"/>
          <w:szCs w:val="24"/>
        </w:rPr>
        <w:t xml:space="preserve">ONLY </w:t>
      </w:r>
      <w:r>
        <w:rPr>
          <w:rFonts w:ascii="Georgia" w:hAnsi="Georgia"/>
          <w:sz w:val="24"/>
          <w:szCs w:val="24"/>
        </w:rPr>
        <w:t xml:space="preserve">be issued if Butte 4-C’s cancels the course. </w:t>
      </w:r>
    </w:p>
    <w:p w14:paraId="67F7768E" w14:textId="77777777" w:rsidR="00F15303" w:rsidRDefault="00F15303" w:rsidP="00485960">
      <w:pPr>
        <w:rPr>
          <w:rFonts w:ascii="Georgia" w:hAnsi="Georgia"/>
          <w:b/>
          <w:bCs/>
          <w:sz w:val="28"/>
          <w:szCs w:val="28"/>
        </w:rPr>
      </w:pPr>
    </w:p>
    <w:p w14:paraId="7811EAFB" w14:textId="644FE455" w:rsidR="00485960" w:rsidRPr="00DD1A6E" w:rsidRDefault="00485960" w:rsidP="00485960">
      <w:pPr>
        <w:rPr>
          <w:rFonts w:ascii="Georgia" w:hAnsi="Georgia"/>
          <w:b/>
          <w:bCs/>
          <w:sz w:val="28"/>
          <w:szCs w:val="28"/>
        </w:rPr>
      </w:pPr>
      <w:r w:rsidRPr="00DD1A6E">
        <w:rPr>
          <w:rFonts w:ascii="Georgia" w:hAnsi="Georgia"/>
          <w:b/>
          <w:bCs/>
          <w:sz w:val="28"/>
          <w:szCs w:val="28"/>
        </w:rPr>
        <w:lastRenderedPageBreak/>
        <w:t>Attendance</w:t>
      </w:r>
    </w:p>
    <w:p w14:paraId="1BAEC63A" w14:textId="579FF397" w:rsidR="00D61E4D" w:rsidRDefault="00D61E4D" w:rsidP="00D61E4D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 a participant is more than 1</w:t>
      </w:r>
      <w:r w:rsidR="00AE2002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 xml:space="preserve"> minutes late, they will not be allowed to complete the class.</w:t>
      </w:r>
    </w:p>
    <w:p w14:paraId="7190F1B5" w14:textId="3BF0E5BF" w:rsidR="008E0CAC" w:rsidRDefault="00D61E4D" w:rsidP="00D61E4D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register yourself or your staff for this course and something comes up </w:t>
      </w:r>
      <w:r w:rsidR="008E0CAC">
        <w:rPr>
          <w:rFonts w:ascii="Georgia" w:hAnsi="Georgia"/>
          <w:sz w:val="24"/>
          <w:szCs w:val="24"/>
        </w:rPr>
        <w:t>to where</w:t>
      </w:r>
      <w:r>
        <w:rPr>
          <w:rFonts w:ascii="Georgia" w:hAnsi="Georgia"/>
          <w:sz w:val="24"/>
          <w:szCs w:val="24"/>
        </w:rPr>
        <w:t xml:space="preserve"> you need to switch</w:t>
      </w:r>
      <w:r w:rsidR="008E0CAC">
        <w:rPr>
          <w:rFonts w:ascii="Georgia" w:hAnsi="Georgia"/>
          <w:sz w:val="24"/>
          <w:szCs w:val="24"/>
        </w:rPr>
        <w:t xml:space="preserve"> a</w:t>
      </w:r>
      <w:r>
        <w:rPr>
          <w:rFonts w:ascii="Georgia" w:hAnsi="Georgia"/>
          <w:sz w:val="24"/>
          <w:szCs w:val="24"/>
        </w:rPr>
        <w:t xml:space="preserve"> different staff</w:t>
      </w:r>
      <w:r w:rsidR="008E0CAC">
        <w:rPr>
          <w:rFonts w:ascii="Georgia" w:hAnsi="Georgia"/>
          <w:sz w:val="24"/>
          <w:szCs w:val="24"/>
        </w:rPr>
        <w:t xml:space="preserve"> in their place, Butte 4-</w:t>
      </w:r>
      <w:proofErr w:type="gramStart"/>
      <w:r w:rsidR="008E0CAC">
        <w:rPr>
          <w:rFonts w:ascii="Georgia" w:hAnsi="Georgia"/>
          <w:sz w:val="24"/>
          <w:szCs w:val="24"/>
        </w:rPr>
        <w:t>C’s</w:t>
      </w:r>
      <w:proofErr w:type="gramEnd"/>
      <w:r w:rsidR="008E0CAC">
        <w:rPr>
          <w:rFonts w:ascii="Georgia" w:hAnsi="Georgia"/>
          <w:sz w:val="24"/>
          <w:szCs w:val="24"/>
        </w:rPr>
        <w:t xml:space="preserve"> requires a </w:t>
      </w:r>
      <w:proofErr w:type="gramStart"/>
      <w:r w:rsidR="008E0CAC">
        <w:rPr>
          <w:rFonts w:ascii="Georgia" w:hAnsi="Georgia"/>
          <w:sz w:val="24"/>
          <w:szCs w:val="24"/>
        </w:rPr>
        <w:t>24 hour</w:t>
      </w:r>
      <w:proofErr w:type="gramEnd"/>
      <w:r w:rsidR="008E0CAC">
        <w:rPr>
          <w:rFonts w:ascii="Georgia" w:hAnsi="Georgia"/>
          <w:sz w:val="24"/>
          <w:szCs w:val="24"/>
        </w:rPr>
        <w:t xml:space="preserve"> notice </w:t>
      </w:r>
      <w:r w:rsidR="00B84F2E">
        <w:rPr>
          <w:rFonts w:ascii="Georgia" w:hAnsi="Georgia"/>
          <w:sz w:val="24"/>
          <w:szCs w:val="24"/>
        </w:rPr>
        <w:t>o</w:t>
      </w:r>
      <w:r w:rsidR="008E0CAC">
        <w:rPr>
          <w:rFonts w:ascii="Georgia" w:hAnsi="Georgia"/>
          <w:sz w:val="24"/>
          <w:szCs w:val="24"/>
        </w:rPr>
        <w:t xml:space="preserve">r the substitute staff will not be allowed to take the course. </w:t>
      </w:r>
    </w:p>
    <w:p w14:paraId="55E618F0" w14:textId="41DBED2F" w:rsidR="00D61E4D" w:rsidRPr="00D61E4D" w:rsidRDefault="008E0CAC" w:rsidP="00D61E4D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a participant needs </w:t>
      </w:r>
      <w:r w:rsidR="00DD1A6E">
        <w:rPr>
          <w:rFonts w:ascii="Georgia" w:hAnsi="Georgia"/>
          <w:sz w:val="24"/>
          <w:szCs w:val="24"/>
        </w:rPr>
        <w:t>an</w:t>
      </w:r>
      <w:r>
        <w:rPr>
          <w:rFonts w:ascii="Georgia" w:hAnsi="Georgia"/>
          <w:sz w:val="24"/>
          <w:szCs w:val="24"/>
        </w:rPr>
        <w:t>y special accommodations, please notify Butte 4-</w:t>
      </w:r>
      <w:proofErr w:type="gramStart"/>
      <w:r>
        <w:rPr>
          <w:rFonts w:ascii="Georgia" w:hAnsi="Georgia"/>
          <w:sz w:val="24"/>
          <w:szCs w:val="24"/>
        </w:rPr>
        <w:t>C’s</w:t>
      </w:r>
      <w:proofErr w:type="gramEnd"/>
      <w:r>
        <w:rPr>
          <w:rFonts w:ascii="Georgia" w:hAnsi="Georgia"/>
          <w:sz w:val="24"/>
          <w:szCs w:val="24"/>
        </w:rPr>
        <w:t xml:space="preserve"> prior to the course.  </w:t>
      </w:r>
      <w:r w:rsidR="00D61E4D">
        <w:rPr>
          <w:rFonts w:ascii="Georgia" w:hAnsi="Georgia"/>
          <w:sz w:val="24"/>
          <w:szCs w:val="24"/>
        </w:rPr>
        <w:t xml:space="preserve"> </w:t>
      </w:r>
    </w:p>
    <w:sectPr w:rsidR="00D61E4D" w:rsidRPr="00D6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A64"/>
    <w:multiLevelType w:val="hybridMultilevel"/>
    <w:tmpl w:val="29F2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75C5"/>
    <w:multiLevelType w:val="hybridMultilevel"/>
    <w:tmpl w:val="9312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F20"/>
    <w:multiLevelType w:val="hybridMultilevel"/>
    <w:tmpl w:val="A93AC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CE36B2"/>
    <w:multiLevelType w:val="hybridMultilevel"/>
    <w:tmpl w:val="1C3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41C39"/>
    <w:multiLevelType w:val="hybridMultilevel"/>
    <w:tmpl w:val="D10E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13F04"/>
    <w:multiLevelType w:val="hybridMultilevel"/>
    <w:tmpl w:val="55D2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038151">
    <w:abstractNumId w:val="5"/>
  </w:num>
  <w:num w:numId="2" w16cid:durableId="1716392857">
    <w:abstractNumId w:val="0"/>
  </w:num>
  <w:num w:numId="3" w16cid:durableId="1993368498">
    <w:abstractNumId w:val="1"/>
  </w:num>
  <w:num w:numId="4" w16cid:durableId="1462574689">
    <w:abstractNumId w:val="3"/>
  </w:num>
  <w:num w:numId="5" w16cid:durableId="1834293126">
    <w:abstractNumId w:val="2"/>
  </w:num>
  <w:num w:numId="6" w16cid:durableId="153749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60"/>
    <w:rsid w:val="000B0178"/>
    <w:rsid w:val="000F5CA0"/>
    <w:rsid w:val="001711F1"/>
    <w:rsid w:val="001B5859"/>
    <w:rsid w:val="001F1BF2"/>
    <w:rsid w:val="00397231"/>
    <w:rsid w:val="003C1A49"/>
    <w:rsid w:val="003C6849"/>
    <w:rsid w:val="003D3BA4"/>
    <w:rsid w:val="00403EB8"/>
    <w:rsid w:val="00485960"/>
    <w:rsid w:val="005E6F2B"/>
    <w:rsid w:val="00703DD0"/>
    <w:rsid w:val="00781D4D"/>
    <w:rsid w:val="00792762"/>
    <w:rsid w:val="00817FE5"/>
    <w:rsid w:val="00830C9D"/>
    <w:rsid w:val="008E0CAC"/>
    <w:rsid w:val="008F0276"/>
    <w:rsid w:val="009227A5"/>
    <w:rsid w:val="00A00DEA"/>
    <w:rsid w:val="00A464A9"/>
    <w:rsid w:val="00A710D1"/>
    <w:rsid w:val="00AE2002"/>
    <w:rsid w:val="00B84F2E"/>
    <w:rsid w:val="00BC4FC8"/>
    <w:rsid w:val="00C3536D"/>
    <w:rsid w:val="00C4428D"/>
    <w:rsid w:val="00CB303A"/>
    <w:rsid w:val="00CD0FFB"/>
    <w:rsid w:val="00CD4F0C"/>
    <w:rsid w:val="00CE19AD"/>
    <w:rsid w:val="00D1679E"/>
    <w:rsid w:val="00D61E4D"/>
    <w:rsid w:val="00DD1A6E"/>
    <w:rsid w:val="00F15303"/>
    <w:rsid w:val="00FB3DD7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0F11"/>
  <w15:chartTrackingRefBased/>
  <w15:docId w15:val="{DCA78FA7-D3AE-4EE4-B868-DE7B9439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80C4A.F5B73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f2f308-d8f8-4044-adf7-97c6cf9ec7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8DE4535F2D84BA389D8EF0F7D097D" ma:contentTypeVersion="10" ma:contentTypeDescription="Create a new document." ma:contentTypeScope="" ma:versionID="8834daee1c6cada06de9901e32f2bb20">
  <xsd:schema xmlns:xsd="http://www.w3.org/2001/XMLSchema" xmlns:xs="http://www.w3.org/2001/XMLSchema" xmlns:p="http://schemas.microsoft.com/office/2006/metadata/properties" xmlns:ns3="e4f2f308-d8f8-4044-adf7-97c6cf9ec73a" xmlns:ns4="930ec14b-b4c9-47b3-a920-d81193d39474" targetNamespace="http://schemas.microsoft.com/office/2006/metadata/properties" ma:root="true" ma:fieldsID="04ae370ec420901bfae392c51a54c87d" ns3:_="" ns4:_="">
    <xsd:import namespace="e4f2f308-d8f8-4044-adf7-97c6cf9ec73a"/>
    <xsd:import namespace="930ec14b-b4c9-47b3-a920-d81193d39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f308-d8f8-4044-adf7-97c6cf9ec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ec14b-b4c9-47b3-a920-d81193d39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08464-C879-48B7-8786-0990F4B9B086}">
  <ds:schemaRefs>
    <ds:schemaRef ds:uri="http://schemas.microsoft.com/office/2006/metadata/properties"/>
    <ds:schemaRef ds:uri="http://schemas.microsoft.com/office/infopath/2007/PartnerControls"/>
    <ds:schemaRef ds:uri="e4f2f308-d8f8-4044-adf7-97c6cf9ec73a"/>
  </ds:schemaRefs>
</ds:datastoreItem>
</file>

<file path=customXml/itemProps2.xml><?xml version="1.0" encoding="utf-8"?>
<ds:datastoreItem xmlns:ds="http://schemas.openxmlformats.org/officeDocument/2006/customXml" ds:itemID="{C85458AB-8D1B-4E92-BA0F-97124C474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15A9E-403F-402A-971B-D0E1F804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f308-d8f8-4044-adf7-97c6cf9ec73a"/>
    <ds:schemaRef ds:uri="930ec14b-b4c9-47b3-a920-d81193d39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1748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Rios</dc:creator>
  <cp:keywords/>
  <dc:description/>
  <cp:lastModifiedBy>Molly Rios</cp:lastModifiedBy>
  <cp:revision>7</cp:revision>
  <cp:lastPrinted>2022-01-28T19:41:00Z</cp:lastPrinted>
  <dcterms:created xsi:type="dcterms:W3CDTF">2026-04-22T21:52:00Z</dcterms:created>
  <dcterms:modified xsi:type="dcterms:W3CDTF">2026-04-23T14:29:00Z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0x010100C388DE4535F2D84BA389D8EF0F7D097D</vt:lpwstr>
  </property>
</Properties>
</file>